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CE374E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BB0A59" w:rsidP="00CE374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E347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33B2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BFB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BFB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33B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86" w:rsidRPr="00CE374E" w:rsidRDefault="008C29A5" w:rsidP="008C29A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29A5">
        <w:rPr>
          <w:rFonts w:ascii="Times New Roman" w:hAnsi="Times New Roman" w:cs="Times New Roman"/>
          <w:sz w:val="24"/>
          <w:szCs w:val="24"/>
        </w:rPr>
        <w:t>Об утверждении Положения о представлении гарантий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A5">
        <w:rPr>
          <w:rFonts w:ascii="Times New Roman" w:hAnsi="Times New Roman" w:cs="Times New Roman"/>
          <w:sz w:val="24"/>
          <w:szCs w:val="24"/>
        </w:rPr>
        <w:t xml:space="preserve">материального, медицинского </w:t>
      </w:r>
      <w:r w:rsidR="00DC595A">
        <w:rPr>
          <w:rFonts w:ascii="Times New Roman" w:hAnsi="Times New Roman" w:cs="Times New Roman"/>
          <w:sz w:val="24"/>
          <w:szCs w:val="24"/>
        </w:rPr>
        <w:br/>
      </w:r>
      <w:r w:rsidRPr="008C29A5">
        <w:rPr>
          <w:rFonts w:ascii="Times New Roman" w:hAnsi="Times New Roman" w:cs="Times New Roman"/>
          <w:sz w:val="24"/>
          <w:szCs w:val="24"/>
        </w:rPr>
        <w:t>и жилищного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A5">
        <w:rPr>
          <w:rFonts w:ascii="Times New Roman" w:hAnsi="Times New Roman" w:cs="Times New Roman"/>
          <w:sz w:val="24"/>
          <w:szCs w:val="24"/>
        </w:rPr>
        <w:t>обеспечения иностранных граждан и лиц без гражданства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8C29A5">
        <w:rPr>
          <w:rFonts w:ascii="Times New Roman" w:hAnsi="Times New Roman" w:cs="Times New Roman"/>
          <w:sz w:val="24"/>
          <w:szCs w:val="24"/>
        </w:rPr>
        <w:t>на период их пребывания в Республике Южная Осетия</w:t>
      </w:r>
      <w:bookmarkStart w:id="0" w:name="_GoBack"/>
      <w:bookmarkEnd w:id="0"/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CE374E" w:rsidRDefault="00CB2E86" w:rsidP="00CE374E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39112A" w:rsidRPr="00CE374E" w:rsidRDefault="008C29A5" w:rsidP="00CE374E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статьей 22 Закона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Южная Осетия «</w:t>
      </w:r>
      <w:r w:rsidRPr="008C2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правовом положении иностранных граждан в Республике Южная Осетия</w:t>
      </w:r>
      <w:r w:rsidR="00D52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CE374E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Правительство Республики Южная Осетия </w:t>
      </w:r>
      <w:r w:rsidR="0039112A" w:rsidRPr="00CE374E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>постановляет</w:t>
      </w:r>
      <w:r w:rsidR="0039112A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112A" w:rsidRPr="00CE374E" w:rsidRDefault="0039112A" w:rsidP="00CE374E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374E" w:rsidRDefault="008C29A5" w:rsidP="00CE374E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29A5">
        <w:rPr>
          <w:rFonts w:eastAsia="Times New Roman" w:cs="Times New Roman"/>
          <w:color w:val="000000"/>
          <w:sz w:val="24"/>
          <w:szCs w:val="24"/>
          <w:lang w:eastAsia="ru-RU"/>
        </w:rPr>
        <w:t>Утвердить прилагаемое Положение о представлении гарантий материального, медицинского и жилищного обеспечения иностранных граждан и лиц без гражданства на период их пребывания в Республике Южная Осетия.</w:t>
      </w:r>
    </w:p>
    <w:p w:rsidR="008929D4" w:rsidRPr="00CE374E" w:rsidRDefault="008929D4" w:rsidP="00CE374E">
      <w:pPr>
        <w:pStyle w:val="a9"/>
        <w:shd w:val="clear" w:color="auto" w:fill="auto"/>
        <w:spacing w:after="0" w:line="276" w:lineRule="auto"/>
        <w:ind w:firstLine="0"/>
        <w:jc w:val="both"/>
        <w:rPr>
          <w:rFonts w:cs="Times New Roman"/>
          <w:sz w:val="24"/>
          <w:szCs w:val="24"/>
        </w:rPr>
      </w:pPr>
    </w:p>
    <w:p w:rsidR="003C551B" w:rsidRPr="00CE374E" w:rsidRDefault="003C551B" w:rsidP="00CE374E">
      <w:pPr>
        <w:pStyle w:val="a9"/>
        <w:shd w:val="clear" w:color="auto" w:fill="auto"/>
        <w:spacing w:after="0" w:line="276" w:lineRule="auto"/>
        <w:ind w:firstLine="0"/>
        <w:jc w:val="both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1855D8" w:rsidRPr="00CE374E" w:rsidRDefault="001855D8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8C29A5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Пухаев</w:t>
      </w:r>
    </w:p>
    <w:p w:rsidR="008C29A5" w:rsidRDefault="008C29A5">
      <w:pPr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8C29A5" w:rsidRPr="00CE374E" w:rsidRDefault="008C29A5" w:rsidP="00567D1D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</w:p>
    <w:p w:rsidR="008C29A5" w:rsidRPr="00CE374E" w:rsidRDefault="008C29A5" w:rsidP="00567D1D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</w:t>
      </w:r>
    </w:p>
    <w:p w:rsidR="008C29A5" w:rsidRPr="00CE374E" w:rsidRDefault="008C29A5" w:rsidP="00567D1D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Южная Осетия</w:t>
      </w:r>
    </w:p>
    <w:p w:rsidR="008C29A5" w:rsidRPr="00CE374E" w:rsidRDefault="00D433B2" w:rsidP="00567D1D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</w:t>
      </w:r>
      <w:r w:rsidR="008C2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2020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</w:p>
    <w:p w:rsidR="008C29A5" w:rsidRPr="000A200A" w:rsidRDefault="008C29A5" w:rsidP="008C29A5">
      <w:pPr>
        <w:widowControl w:val="0"/>
        <w:autoSpaceDE w:val="0"/>
        <w:autoSpaceDN w:val="0"/>
        <w:adjustRightInd w:val="0"/>
        <w:spacing w:after="0" w:line="276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29A5" w:rsidRPr="000A200A" w:rsidRDefault="008C29A5" w:rsidP="008C29A5">
      <w:pPr>
        <w:widowControl w:val="0"/>
        <w:autoSpaceDE w:val="0"/>
        <w:autoSpaceDN w:val="0"/>
        <w:adjustRightInd w:val="0"/>
        <w:spacing w:after="0" w:line="276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29A5" w:rsidRPr="000A200A" w:rsidRDefault="008C29A5" w:rsidP="008C29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00A">
        <w:rPr>
          <w:rFonts w:ascii="Times New Roman" w:hAnsi="Times New Roman" w:cs="Times New Roman"/>
          <w:sz w:val="24"/>
          <w:szCs w:val="24"/>
        </w:rPr>
        <w:t>ПОЛОЖЕНИЕ</w:t>
      </w:r>
    </w:p>
    <w:p w:rsidR="008C29A5" w:rsidRPr="008C29A5" w:rsidRDefault="008C29A5" w:rsidP="008C29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00A">
        <w:rPr>
          <w:rFonts w:ascii="Times New Roman" w:hAnsi="Times New Roman" w:cs="Times New Roman"/>
          <w:sz w:val="24"/>
          <w:szCs w:val="24"/>
        </w:rPr>
        <w:t xml:space="preserve">о </w:t>
      </w:r>
      <w:r w:rsidRPr="008C29A5">
        <w:rPr>
          <w:rFonts w:ascii="Times New Roman" w:hAnsi="Times New Roman" w:cs="Times New Roman"/>
          <w:sz w:val="24"/>
          <w:szCs w:val="24"/>
        </w:rPr>
        <w:t>представлении гарантий материального, медицинского и жилищного обеспечения</w:t>
      </w:r>
    </w:p>
    <w:p w:rsidR="008C29A5" w:rsidRPr="000A200A" w:rsidRDefault="008C29A5" w:rsidP="008C29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29A5">
        <w:rPr>
          <w:rFonts w:ascii="Times New Roman" w:hAnsi="Times New Roman" w:cs="Times New Roman"/>
          <w:sz w:val="24"/>
          <w:szCs w:val="24"/>
        </w:rPr>
        <w:t>иностранных граждан и лиц без гражданства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9A5">
        <w:rPr>
          <w:rFonts w:ascii="Times New Roman" w:hAnsi="Times New Roman" w:cs="Times New Roman"/>
          <w:sz w:val="24"/>
          <w:szCs w:val="24"/>
        </w:rPr>
        <w:t xml:space="preserve">на период их пребывания в </w:t>
      </w:r>
      <w:r>
        <w:rPr>
          <w:rFonts w:ascii="Times New Roman" w:hAnsi="Times New Roman" w:cs="Times New Roman"/>
          <w:sz w:val="24"/>
          <w:szCs w:val="24"/>
        </w:rPr>
        <w:br/>
      </w:r>
      <w:r w:rsidRPr="008C29A5">
        <w:rPr>
          <w:rFonts w:ascii="Times New Roman" w:hAnsi="Times New Roman" w:cs="Times New Roman"/>
          <w:sz w:val="24"/>
          <w:szCs w:val="24"/>
        </w:rPr>
        <w:t>Республике Южная Осетия</w:t>
      </w:r>
    </w:p>
    <w:p w:rsidR="005D121C" w:rsidRDefault="005D121C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8C29A5" w:rsidRPr="00CE374E" w:rsidRDefault="008C29A5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8C29A5" w:rsidRPr="008C29A5" w:rsidRDefault="008C29A5" w:rsidP="008C29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9A5">
        <w:rPr>
          <w:rFonts w:ascii="Times New Roman" w:hAnsi="Times New Roman" w:cs="Times New Roman"/>
          <w:sz w:val="24"/>
          <w:szCs w:val="24"/>
        </w:rPr>
        <w:t>1. Настоящее Положение в соответствии со статьей 22 Закона Республики Южная Осетия «О правовом положении иностранных граж</w:t>
      </w:r>
      <w:r>
        <w:rPr>
          <w:rFonts w:ascii="Times New Roman" w:hAnsi="Times New Roman" w:cs="Times New Roman"/>
          <w:sz w:val="24"/>
          <w:szCs w:val="24"/>
        </w:rPr>
        <w:t>дан в Республике Южная Осетия»</w:t>
      </w:r>
      <w:r w:rsidRPr="008C29A5">
        <w:rPr>
          <w:rFonts w:ascii="Times New Roman" w:hAnsi="Times New Roman" w:cs="Times New Roman"/>
          <w:sz w:val="24"/>
          <w:szCs w:val="24"/>
        </w:rPr>
        <w:t xml:space="preserve">, определяет порядок представления приглашающей стороной гарантий материального, медицинского и жилищного обеспечения иностранного гражданина и лица без гражданства (далее именуется </w:t>
      </w:r>
      <w:r w:rsidR="00FB3D3D">
        <w:rPr>
          <w:rFonts w:ascii="Times New Roman" w:hAnsi="Times New Roman" w:cs="Times New Roman"/>
          <w:sz w:val="24"/>
          <w:szCs w:val="24"/>
        </w:rPr>
        <w:t>–</w:t>
      </w:r>
      <w:r w:rsidRPr="008C29A5">
        <w:rPr>
          <w:rFonts w:ascii="Times New Roman" w:hAnsi="Times New Roman" w:cs="Times New Roman"/>
          <w:sz w:val="24"/>
          <w:szCs w:val="24"/>
        </w:rPr>
        <w:t xml:space="preserve"> иностранный гражданин) на период их пребывания в Республике Южная Осетия. </w:t>
      </w:r>
    </w:p>
    <w:p w:rsidR="008C29A5" w:rsidRPr="008C29A5" w:rsidRDefault="008C29A5" w:rsidP="008C29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9A5">
        <w:rPr>
          <w:rFonts w:ascii="Times New Roman" w:hAnsi="Times New Roman" w:cs="Times New Roman"/>
          <w:sz w:val="24"/>
          <w:szCs w:val="24"/>
        </w:rPr>
        <w:t>2. Приглашающей стороной являются:</w:t>
      </w:r>
    </w:p>
    <w:p w:rsidR="008C29A5" w:rsidRPr="008C29A5" w:rsidRDefault="008C29A5" w:rsidP="008C29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9A5">
        <w:rPr>
          <w:rFonts w:ascii="Times New Roman" w:hAnsi="Times New Roman" w:cs="Times New Roman"/>
          <w:sz w:val="24"/>
          <w:szCs w:val="24"/>
        </w:rPr>
        <w:t>а) органы государственной власти;</w:t>
      </w:r>
    </w:p>
    <w:p w:rsidR="008C29A5" w:rsidRPr="008C29A5" w:rsidRDefault="008C29A5" w:rsidP="008C29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9A5">
        <w:rPr>
          <w:rFonts w:ascii="Times New Roman" w:hAnsi="Times New Roman" w:cs="Times New Roman"/>
          <w:sz w:val="24"/>
          <w:szCs w:val="24"/>
        </w:rPr>
        <w:t>б)</w:t>
      </w:r>
      <w:r w:rsidR="00DC595A">
        <w:rPr>
          <w:rFonts w:ascii="Times New Roman" w:hAnsi="Times New Roman" w:cs="Times New Roman"/>
          <w:sz w:val="24"/>
          <w:szCs w:val="24"/>
        </w:rPr>
        <w:t> </w:t>
      </w:r>
      <w:r w:rsidRPr="008C29A5">
        <w:rPr>
          <w:rFonts w:ascii="Times New Roman" w:hAnsi="Times New Roman" w:cs="Times New Roman"/>
          <w:sz w:val="24"/>
          <w:szCs w:val="24"/>
        </w:rPr>
        <w:t>дипломатические представительства и консульские учреждения иностранных государств в Республике Южная Осетия;</w:t>
      </w:r>
    </w:p>
    <w:p w:rsidR="008C29A5" w:rsidRPr="008C29A5" w:rsidRDefault="008C29A5" w:rsidP="008C29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9A5">
        <w:rPr>
          <w:rFonts w:ascii="Times New Roman" w:hAnsi="Times New Roman" w:cs="Times New Roman"/>
          <w:sz w:val="24"/>
          <w:szCs w:val="24"/>
        </w:rPr>
        <w:t>в)</w:t>
      </w:r>
      <w:r w:rsidR="00DC595A">
        <w:rPr>
          <w:rFonts w:ascii="Times New Roman" w:hAnsi="Times New Roman" w:cs="Times New Roman"/>
          <w:sz w:val="24"/>
          <w:szCs w:val="24"/>
        </w:rPr>
        <w:t> </w:t>
      </w:r>
      <w:r w:rsidRPr="008C29A5">
        <w:rPr>
          <w:rFonts w:ascii="Times New Roman" w:hAnsi="Times New Roman" w:cs="Times New Roman"/>
          <w:sz w:val="24"/>
          <w:szCs w:val="24"/>
        </w:rPr>
        <w:t>международные организации и их представительства в Республике Южная Осетия, а также представительства иностранных государств при международных организациях, находящихся в Республике Южная Осетия;</w:t>
      </w:r>
    </w:p>
    <w:p w:rsidR="008C29A5" w:rsidRPr="008C29A5" w:rsidRDefault="008C29A5" w:rsidP="008C29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9A5">
        <w:rPr>
          <w:rFonts w:ascii="Times New Roman" w:hAnsi="Times New Roman" w:cs="Times New Roman"/>
          <w:sz w:val="24"/>
          <w:szCs w:val="24"/>
        </w:rPr>
        <w:t>г) юридические лица;</w:t>
      </w:r>
    </w:p>
    <w:p w:rsidR="008C29A5" w:rsidRPr="008C29A5" w:rsidRDefault="008C29A5" w:rsidP="008C29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9A5">
        <w:rPr>
          <w:rFonts w:ascii="Times New Roman" w:hAnsi="Times New Roman" w:cs="Times New Roman"/>
          <w:sz w:val="24"/>
          <w:szCs w:val="24"/>
        </w:rPr>
        <w:t xml:space="preserve">д) граждане Республики Южная Осетия и постоянно проживающие в Республике Южная Осетия иностранные граждане. </w:t>
      </w:r>
    </w:p>
    <w:p w:rsidR="008C29A5" w:rsidRPr="008C29A5" w:rsidRDefault="008C29A5" w:rsidP="008C29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9A5">
        <w:rPr>
          <w:rFonts w:ascii="Times New Roman" w:hAnsi="Times New Roman" w:cs="Times New Roman"/>
          <w:sz w:val="24"/>
          <w:szCs w:val="24"/>
        </w:rPr>
        <w:t>3.</w:t>
      </w:r>
      <w:r w:rsidR="00567D1D">
        <w:rPr>
          <w:rFonts w:ascii="Times New Roman" w:hAnsi="Times New Roman" w:cs="Times New Roman"/>
          <w:sz w:val="24"/>
          <w:szCs w:val="24"/>
        </w:rPr>
        <w:t> </w:t>
      </w:r>
      <w:r w:rsidRPr="008C29A5">
        <w:rPr>
          <w:rFonts w:ascii="Times New Roman" w:hAnsi="Times New Roman" w:cs="Times New Roman"/>
          <w:sz w:val="24"/>
          <w:szCs w:val="24"/>
        </w:rPr>
        <w:t>Гарантиями материального, медицинского и жилищного обеспечения иностранного гражданина на период его пребывания в Республике Южная Осетия являются гарантийные письма приглашающей стороны о принятии на себя следующих обязательств:</w:t>
      </w:r>
    </w:p>
    <w:p w:rsidR="008C29A5" w:rsidRPr="008C29A5" w:rsidRDefault="008C29A5" w:rsidP="008C29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9A5">
        <w:rPr>
          <w:rFonts w:ascii="Times New Roman" w:hAnsi="Times New Roman" w:cs="Times New Roman"/>
          <w:sz w:val="24"/>
          <w:szCs w:val="24"/>
        </w:rPr>
        <w:t xml:space="preserve">а) предоставление приглашающей стороной денежных средств для проживания иностранного гражданина на период его пребывания в Республике Южная Осетия в размере не ниже прожиточного минимума, установленного в Республике Южная Осетия, а также денежных средств, необходимых для выезда из Республики Южная Осетия иностранного гражданина по окончании срока его пребывания в Республике Южная Осетия;  </w:t>
      </w:r>
    </w:p>
    <w:p w:rsidR="008C29A5" w:rsidRPr="008C29A5" w:rsidRDefault="008C29A5" w:rsidP="008C29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9A5">
        <w:rPr>
          <w:rFonts w:ascii="Times New Roman" w:hAnsi="Times New Roman" w:cs="Times New Roman"/>
          <w:sz w:val="24"/>
          <w:szCs w:val="24"/>
        </w:rPr>
        <w:t>б) обеспечение приглашающей стороной иностранного гражданина, прибывающего в целях осуществления трудовой деятельности, заработной платой в размере не ниже минимального размера оплаты труда, установленного законом;</w:t>
      </w:r>
    </w:p>
    <w:p w:rsidR="008C29A5" w:rsidRPr="008C29A5" w:rsidRDefault="008C29A5" w:rsidP="008C29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9A5">
        <w:rPr>
          <w:rFonts w:ascii="Times New Roman" w:hAnsi="Times New Roman" w:cs="Times New Roman"/>
          <w:sz w:val="24"/>
          <w:szCs w:val="24"/>
        </w:rPr>
        <w:t>в) предоставление иностранному гражданину денежных средств для получения им медицинской помощи;</w:t>
      </w:r>
    </w:p>
    <w:p w:rsidR="008C29A5" w:rsidRPr="008C29A5" w:rsidRDefault="008C29A5" w:rsidP="008C29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9A5">
        <w:rPr>
          <w:rFonts w:ascii="Times New Roman" w:hAnsi="Times New Roman" w:cs="Times New Roman"/>
          <w:sz w:val="24"/>
          <w:szCs w:val="24"/>
        </w:rPr>
        <w:t>г)</w:t>
      </w:r>
      <w:r w:rsidR="008A03AB">
        <w:rPr>
          <w:rFonts w:ascii="Times New Roman" w:hAnsi="Times New Roman" w:cs="Times New Roman"/>
          <w:sz w:val="24"/>
          <w:szCs w:val="24"/>
        </w:rPr>
        <w:t> </w:t>
      </w:r>
      <w:r w:rsidRPr="008C29A5">
        <w:rPr>
          <w:rFonts w:ascii="Times New Roman" w:hAnsi="Times New Roman" w:cs="Times New Roman"/>
          <w:sz w:val="24"/>
          <w:szCs w:val="24"/>
        </w:rPr>
        <w:t xml:space="preserve">жилищное обеспечение приглашающей стороной иностранного гражданина на период его пребывания в Республике Южная Осетия. </w:t>
      </w:r>
    </w:p>
    <w:p w:rsidR="008C29A5" w:rsidRPr="008C29A5" w:rsidRDefault="008C29A5" w:rsidP="008C29A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9A5">
        <w:rPr>
          <w:rFonts w:ascii="Times New Roman" w:hAnsi="Times New Roman" w:cs="Times New Roman"/>
          <w:sz w:val="24"/>
          <w:szCs w:val="24"/>
        </w:rPr>
        <w:t xml:space="preserve">4. Физическое лицо, выступающее в качестве приглашающей стороны, прилагает к гарантийным письмам о материальном, медицинском и жилищном обеспечении </w:t>
      </w:r>
      <w:r w:rsidRPr="008C29A5">
        <w:rPr>
          <w:rFonts w:ascii="Times New Roman" w:hAnsi="Times New Roman" w:cs="Times New Roman"/>
          <w:sz w:val="24"/>
          <w:szCs w:val="24"/>
        </w:rPr>
        <w:lastRenderedPageBreak/>
        <w:t>иностранного гражданина на период его пребывания в Республике Южная Осетия сведения о доходах (денежных средствах), позволяющих ему обеспечить выполнение обязательств, указанных в пункте 3 настоящего Положения.</w:t>
      </w:r>
    </w:p>
    <w:p w:rsidR="00D5232F" w:rsidRPr="00B96BFB" w:rsidRDefault="008C29A5" w:rsidP="007C0E0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9A5">
        <w:rPr>
          <w:rFonts w:ascii="Times New Roman" w:hAnsi="Times New Roman" w:cs="Times New Roman"/>
          <w:sz w:val="24"/>
          <w:szCs w:val="24"/>
        </w:rPr>
        <w:t>5. Приглашающая сторона при обращении в Министерство иностранных дел Республики Южная Осетия либо Министерство внутренних дел Республики Южная Осетия с ходатайством о выдаче приглашения на въезд в Республику Южная Осетия одновременно представляет гарантии материального, медицинского и жилищного обеспечения иностранного гражданина на период его пребывания в Республике Южная Осетия.</w:t>
      </w:r>
    </w:p>
    <w:sectPr w:rsidR="00D5232F" w:rsidRPr="00B96BFB" w:rsidSect="00D24A26"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FDA" w:rsidRDefault="00A36FDA" w:rsidP="00074C30">
      <w:pPr>
        <w:spacing w:after="0" w:line="240" w:lineRule="auto"/>
      </w:pPr>
      <w:r>
        <w:separator/>
      </w:r>
    </w:p>
  </w:endnote>
  <w:endnote w:type="continuationSeparator" w:id="0">
    <w:p w:rsidR="00A36FDA" w:rsidRDefault="00A36FDA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FDA" w:rsidRDefault="00A36FDA" w:rsidP="00074C30">
      <w:pPr>
        <w:spacing w:after="0" w:line="240" w:lineRule="auto"/>
      </w:pPr>
      <w:r>
        <w:separator/>
      </w:r>
    </w:p>
  </w:footnote>
  <w:footnote w:type="continuationSeparator" w:id="0">
    <w:p w:rsidR="00A36FDA" w:rsidRDefault="00A36FDA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320" w:rsidRDefault="002E332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D7944"/>
    <w:multiLevelType w:val="multilevel"/>
    <w:tmpl w:val="CEBEDE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9"/>
  </w:num>
  <w:num w:numId="10">
    <w:abstractNumId w:val="3"/>
  </w:num>
  <w:num w:numId="11">
    <w:abstractNumId w:val="12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45914"/>
    <w:rsid w:val="000471F9"/>
    <w:rsid w:val="00074C30"/>
    <w:rsid w:val="000C14FC"/>
    <w:rsid w:val="000C4DF5"/>
    <w:rsid w:val="000D7A16"/>
    <w:rsid w:val="0010796A"/>
    <w:rsid w:val="001115BE"/>
    <w:rsid w:val="0013428A"/>
    <w:rsid w:val="001855D8"/>
    <w:rsid w:val="00193471"/>
    <w:rsid w:val="001B4804"/>
    <w:rsid w:val="001D27FF"/>
    <w:rsid w:val="001D5E7A"/>
    <w:rsid w:val="001F46A4"/>
    <w:rsid w:val="00216EAC"/>
    <w:rsid w:val="00217475"/>
    <w:rsid w:val="002432F2"/>
    <w:rsid w:val="00286C47"/>
    <w:rsid w:val="002D145A"/>
    <w:rsid w:val="002E3320"/>
    <w:rsid w:val="00323646"/>
    <w:rsid w:val="00331146"/>
    <w:rsid w:val="00350607"/>
    <w:rsid w:val="003511E5"/>
    <w:rsid w:val="003572AA"/>
    <w:rsid w:val="003778B3"/>
    <w:rsid w:val="0039112A"/>
    <w:rsid w:val="003C0BFD"/>
    <w:rsid w:val="003C551B"/>
    <w:rsid w:val="003F1EDA"/>
    <w:rsid w:val="00405AF7"/>
    <w:rsid w:val="00462476"/>
    <w:rsid w:val="004975A9"/>
    <w:rsid w:val="004B699B"/>
    <w:rsid w:val="004E637A"/>
    <w:rsid w:val="004F180B"/>
    <w:rsid w:val="00513251"/>
    <w:rsid w:val="00567D1D"/>
    <w:rsid w:val="00593AF1"/>
    <w:rsid w:val="005B2242"/>
    <w:rsid w:val="005D121C"/>
    <w:rsid w:val="005E70DF"/>
    <w:rsid w:val="005E749A"/>
    <w:rsid w:val="006070A7"/>
    <w:rsid w:val="0061232D"/>
    <w:rsid w:val="00625024"/>
    <w:rsid w:val="006819B9"/>
    <w:rsid w:val="006A3D4F"/>
    <w:rsid w:val="006C3B50"/>
    <w:rsid w:val="006F06C7"/>
    <w:rsid w:val="00705C84"/>
    <w:rsid w:val="00711E5E"/>
    <w:rsid w:val="007864E1"/>
    <w:rsid w:val="00795FE1"/>
    <w:rsid w:val="007C0E01"/>
    <w:rsid w:val="007C2C23"/>
    <w:rsid w:val="007C53AD"/>
    <w:rsid w:val="00871A16"/>
    <w:rsid w:val="008929D4"/>
    <w:rsid w:val="00897F12"/>
    <w:rsid w:val="008A03AB"/>
    <w:rsid w:val="008B3877"/>
    <w:rsid w:val="008B712F"/>
    <w:rsid w:val="008C29A5"/>
    <w:rsid w:val="008C39CD"/>
    <w:rsid w:val="00900213"/>
    <w:rsid w:val="009026F2"/>
    <w:rsid w:val="009609A6"/>
    <w:rsid w:val="00967D1A"/>
    <w:rsid w:val="00984168"/>
    <w:rsid w:val="00985AE6"/>
    <w:rsid w:val="00991F91"/>
    <w:rsid w:val="009C480D"/>
    <w:rsid w:val="009D0803"/>
    <w:rsid w:val="009F4A5F"/>
    <w:rsid w:val="00A36FDA"/>
    <w:rsid w:val="00AC3A4F"/>
    <w:rsid w:val="00AD7EF8"/>
    <w:rsid w:val="00AE1C78"/>
    <w:rsid w:val="00B237BD"/>
    <w:rsid w:val="00B443B1"/>
    <w:rsid w:val="00B47F41"/>
    <w:rsid w:val="00B67EA2"/>
    <w:rsid w:val="00B809BB"/>
    <w:rsid w:val="00B83867"/>
    <w:rsid w:val="00B96BFB"/>
    <w:rsid w:val="00BA1070"/>
    <w:rsid w:val="00BA587E"/>
    <w:rsid w:val="00BB0A59"/>
    <w:rsid w:val="00C06902"/>
    <w:rsid w:val="00C8002F"/>
    <w:rsid w:val="00C922D1"/>
    <w:rsid w:val="00CA64BC"/>
    <w:rsid w:val="00CB2E86"/>
    <w:rsid w:val="00CB445A"/>
    <w:rsid w:val="00CB4D98"/>
    <w:rsid w:val="00CB7E54"/>
    <w:rsid w:val="00CE3474"/>
    <w:rsid w:val="00CE374E"/>
    <w:rsid w:val="00CE7983"/>
    <w:rsid w:val="00CF0724"/>
    <w:rsid w:val="00D02EAA"/>
    <w:rsid w:val="00D03622"/>
    <w:rsid w:val="00D07F7F"/>
    <w:rsid w:val="00D24A26"/>
    <w:rsid w:val="00D433B2"/>
    <w:rsid w:val="00D5232F"/>
    <w:rsid w:val="00D968D1"/>
    <w:rsid w:val="00DB0F24"/>
    <w:rsid w:val="00DC595A"/>
    <w:rsid w:val="00DF6051"/>
    <w:rsid w:val="00E14310"/>
    <w:rsid w:val="00E24917"/>
    <w:rsid w:val="00E31F44"/>
    <w:rsid w:val="00E4319D"/>
    <w:rsid w:val="00E5268C"/>
    <w:rsid w:val="00E63363"/>
    <w:rsid w:val="00E82C84"/>
    <w:rsid w:val="00E97E14"/>
    <w:rsid w:val="00EB48AD"/>
    <w:rsid w:val="00EE4593"/>
    <w:rsid w:val="00F22F92"/>
    <w:rsid w:val="00F52EF6"/>
    <w:rsid w:val="00F915F1"/>
    <w:rsid w:val="00FB019D"/>
    <w:rsid w:val="00FB3D3D"/>
    <w:rsid w:val="00FB3D89"/>
    <w:rsid w:val="00FB44E4"/>
    <w:rsid w:val="00FC6162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3</cp:revision>
  <cp:lastPrinted>2020-01-23T07:24:00Z</cp:lastPrinted>
  <dcterms:created xsi:type="dcterms:W3CDTF">2020-01-29T06:57:00Z</dcterms:created>
  <dcterms:modified xsi:type="dcterms:W3CDTF">2020-01-29T06:59:00Z</dcterms:modified>
</cp:coreProperties>
</file>