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5659C8" w:rsidRDefault="004E637A">
      <w:bookmarkStart w:id="0" w:name="_GoBack"/>
      <w:bookmarkEnd w:id="0"/>
    </w:p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77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2B8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75019B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20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77D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:rsidR="0051046B" w:rsidRDefault="0051046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51046B" w:rsidRPr="0051046B" w:rsidRDefault="0051046B" w:rsidP="005104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0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4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лицензировании торговли оружием и основными частями</w:t>
      </w:r>
    </w:p>
    <w:p w:rsidR="007F3135" w:rsidRPr="005659C8" w:rsidRDefault="0051046B" w:rsidP="005104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огнестрельного оружия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0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о лицензировании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торговли патронами к оружию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Pr="00F22630" w:rsidRDefault="00256012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В соответствии с</w:t>
      </w:r>
      <w:r w:rsidR="0051046B" w:rsidRPr="0051046B">
        <w:rPr>
          <w:rFonts w:ascii="Times New Roman" w:hAnsi="Times New Roman"/>
          <w:sz w:val="24"/>
          <w:szCs w:val="24"/>
          <w:lang w:val="ru"/>
        </w:rPr>
        <w:t xml:space="preserve"> Законом Республики Южная </w:t>
      </w:r>
      <w:r w:rsidR="0051046B">
        <w:rPr>
          <w:rFonts w:ascii="Times New Roman" w:hAnsi="Times New Roman"/>
          <w:sz w:val="24"/>
          <w:szCs w:val="24"/>
          <w:lang w:val="ru"/>
        </w:rPr>
        <w:t>«</w:t>
      </w:r>
      <w:r w:rsidR="0051046B" w:rsidRPr="0051046B">
        <w:rPr>
          <w:rFonts w:ascii="Times New Roman" w:hAnsi="Times New Roman"/>
          <w:sz w:val="24"/>
          <w:szCs w:val="24"/>
          <w:lang w:val="ru"/>
        </w:rPr>
        <w:t>О лицензировании отдельных видов деятельности</w:t>
      </w:r>
      <w:r w:rsidR="0051046B">
        <w:rPr>
          <w:rFonts w:ascii="Times New Roman" w:hAnsi="Times New Roman"/>
          <w:sz w:val="24"/>
          <w:szCs w:val="24"/>
          <w:lang w:val="ru"/>
        </w:rPr>
        <w:t xml:space="preserve">» 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51046B" w:rsidRPr="0051046B" w:rsidRDefault="0051046B" w:rsidP="0051046B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1046B">
        <w:rPr>
          <w:rFonts w:ascii="Times New Roman" w:hAnsi="Times New Roman"/>
          <w:sz w:val="24"/>
          <w:szCs w:val="24"/>
          <w:lang w:val="ru"/>
        </w:rPr>
        <w:t>Утвердить прилагаемые:</w:t>
      </w:r>
    </w:p>
    <w:p w:rsidR="0051046B" w:rsidRDefault="0051046B" w:rsidP="0051046B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51046B" w:rsidRPr="0051046B" w:rsidRDefault="0051046B" w:rsidP="0051046B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1046B">
        <w:rPr>
          <w:rFonts w:ascii="Times New Roman" w:hAnsi="Times New Roman"/>
          <w:sz w:val="24"/>
          <w:szCs w:val="24"/>
          <w:lang w:val="ru"/>
        </w:rPr>
        <w:t>Положение о лицензировании торговли оружием и основными частями огнестрельного оружия;</w:t>
      </w:r>
    </w:p>
    <w:p w:rsidR="00D31A81" w:rsidRDefault="0051046B" w:rsidP="0051046B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046B">
        <w:rPr>
          <w:rFonts w:ascii="Times New Roman" w:hAnsi="Times New Roman"/>
          <w:sz w:val="24"/>
          <w:szCs w:val="24"/>
          <w:lang w:val="ru"/>
        </w:rPr>
        <w:t>Положение о лицензировании торговли патронами к оружию.</w:t>
      </w:r>
    </w:p>
    <w:p w:rsidR="00200D2E" w:rsidRDefault="00200D2E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46B" w:rsidRDefault="0051046B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015" w:rsidRDefault="0003601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537F2E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4C6213" w:rsidRPr="004C6213" w:rsidRDefault="00537F2E" w:rsidP="00B61E90">
      <w:pPr>
        <w:pStyle w:val="ConsPlusNormal"/>
        <w:spacing w:line="276" w:lineRule="auto"/>
        <w:ind w:left="566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C6213" w:rsidRPr="004C6213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4C6213" w:rsidRPr="004C6213" w:rsidRDefault="004C6213" w:rsidP="00B61E90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4C6213" w:rsidRPr="004C6213" w:rsidRDefault="004C6213" w:rsidP="00B61E90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4C6213" w:rsidRPr="004C6213" w:rsidRDefault="004C6213" w:rsidP="00B61E90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от </w:t>
      </w:r>
      <w:r w:rsidR="0017777D">
        <w:rPr>
          <w:rFonts w:ascii="Times New Roman" w:hAnsi="Times New Roman" w:cs="Times New Roman"/>
          <w:sz w:val="24"/>
          <w:szCs w:val="24"/>
        </w:rPr>
        <w:t>20</w:t>
      </w:r>
      <w:r w:rsidR="00B61E90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C6213">
        <w:rPr>
          <w:rFonts w:ascii="Times New Roman" w:hAnsi="Times New Roman" w:cs="Times New Roman"/>
          <w:sz w:val="24"/>
          <w:szCs w:val="24"/>
        </w:rPr>
        <w:t xml:space="preserve"> 2021 г</w:t>
      </w:r>
      <w:r w:rsidR="00B61E90">
        <w:rPr>
          <w:rFonts w:ascii="Times New Roman" w:hAnsi="Times New Roman" w:cs="Times New Roman"/>
          <w:sz w:val="24"/>
          <w:szCs w:val="24"/>
        </w:rPr>
        <w:t>ода</w:t>
      </w:r>
      <w:r w:rsidRPr="004C6213">
        <w:rPr>
          <w:rFonts w:ascii="Times New Roman" w:hAnsi="Times New Roman" w:cs="Times New Roman"/>
          <w:sz w:val="24"/>
          <w:szCs w:val="24"/>
        </w:rPr>
        <w:t xml:space="preserve"> </w:t>
      </w:r>
      <w:r w:rsidR="0017777D">
        <w:rPr>
          <w:rFonts w:ascii="Times New Roman" w:hAnsi="Times New Roman" w:cs="Times New Roman"/>
          <w:sz w:val="24"/>
          <w:szCs w:val="24"/>
        </w:rPr>
        <w:t>№ 64</w:t>
      </w:r>
    </w:p>
    <w:p w:rsidR="004C6213" w:rsidRPr="004C6213" w:rsidRDefault="004C6213" w:rsidP="00B61E9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6213" w:rsidRPr="004C6213" w:rsidRDefault="004C6213" w:rsidP="00B61E9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6213" w:rsidRPr="004C6213" w:rsidRDefault="004C6213" w:rsidP="00B61E9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29"/>
      <w:bookmarkEnd w:id="1"/>
      <w:r w:rsidRPr="004C6213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4C6213" w:rsidRPr="004C6213" w:rsidRDefault="004C6213" w:rsidP="00B61E9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C6213">
        <w:rPr>
          <w:rFonts w:ascii="Times New Roman" w:hAnsi="Times New Roman" w:cs="Times New Roman"/>
          <w:b w:val="0"/>
          <w:sz w:val="24"/>
          <w:szCs w:val="24"/>
        </w:rPr>
        <w:t>о лицензировании торговли оружием и основными частями</w:t>
      </w:r>
    </w:p>
    <w:p w:rsidR="004C6213" w:rsidRPr="004C6213" w:rsidRDefault="004C6213" w:rsidP="00B61E9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C6213">
        <w:rPr>
          <w:rFonts w:ascii="Times New Roman" w:hAnsi="Times New Roman" w:cs="Times New Roman"/>
          <w:b w:val="0"/>
          <w:sz w:val="24"/>
          <w:szCs w:val="24"/>
        </w:rPr>
        <w:t>огнестрельного оружия</w:t>
      </w:r>
    </w:p>
    <w:p w:rsidR="004C6213" w:rsidRPr="004C6213" w:rsidRDefault="004C6213" w:rsidP="00B61E9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1.</w:t>
      </w:r>
      <w:r w:rsidR="00D418F4">
        <w:rPr>
          <w:rFonts w:ascii="Times New Roman" w:hAnsi="Times New Roman" w:cs="Times New Roman"/>
          <w:sz w:val="24"/>
          <w:szCs w:val="24"/>
        </w:rPr>
        <w:t> </w:t>
      </w:r>
      <w:r w:rsidRPr="004C6213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лицензирования торговли гражданским и служебным оружием и основными частями огнестрельного оружия (далее</w:t>
      </w:r>
      <w:r w:rsidR="00D418F4">
        <w:rPr>
          <w:rFonts w:ascii="Times New Roman" w:hAnsi="Times New Roman" w:cs="Times New Roman"/>
          <w:sz w:val="24"/>
          <w:szCs w:val="24"/>
        </w:rPr>
        <w:t xml:space="preserve"> – </w:t>
      </w:r>
      <w:r w:rsidRPr="004C6213">
        <w:rPr>
          <w:rFonts w:ascii="Times New Roman" w:hAnsi="Times New Roman" w:cs="Times New Roman"/>
          <w:sz w:val="24"/>
          <w:szCs w:val="24"/>
        </w:rPr>
        <w:t>оружие), осуществляемой юридическими лицами.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2.</w:t>
      </w:r>
      <w:r w:rsidR="00D418F4">
        <w:rPr>
          <w:rFonts w:ascii="Times New Roman" w:hAnsi="Times New Roman" w:cs="Times New Roman"/>
          <w:sz w:val="24"/>
          <w:szCs w:val="24"/>
        </w:rPr>
        <w:t> </w:t>
      </w:r>
      <w:r w:rsidRPr="004C6213">
        <w:rPr>
          <w:rFonts w:ascii="Times New Roman" w:hAnsi="Times New Roman" w:cs="Times New Roman"/>
          <w:sz w:val="24"/>
          <w:szCs w:val="24"/>
        </w:rPr>
        <w:t>В настоящем Положении под торговлей оружием понимается вид предпринимательской деятельности, связанный с оптовой и (или) розничной торговлей оружием.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3. Лицензирование торговли оружием осуществляется </w:t>
      </w:r>
      <w:hyperlink r:id="rId8" w:history="1">
        <w:r w:rsidRPr="004C6213">
          <w:rPr>
            <w:rFonts w:ascii="Times New Roman" w:hAnsi="Times New Roman" w:cs="Times New Roman"/>
            <w:sz w:val="24"/>
            <w:szCs w:val="24"/>
          </w:rPr>
          <w:t>Министерством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внутренн</w:t>
      </w:r>
      <w:r w:rsidR="00FE468F">
        <w:rPr>
          <w:rFonts w:ascii="Times New Roman" w:hAnsi="Times New Roman" w:cs="Times New Roman"/>
          <w:sz w:val="24"/>
          <w:szCs w:val="24"/>
        </w:rPr>
        <w:t xml:space="preserve">их дел Республики Южная Осетия </w:t>
      </w:r>
      <w:r w:rsidRPr="004C6213">
        <w:rPr>
          <w:rFonts w:ascii="Times New Roman" w:hAnsi="Times New Roman" w:cs="Times New Roman"/>
          <w:sz w:val="24"/>
          <w:szCs w:val="24"/>
        </w:rPr>
        <w:t>(далее</w:t>
      </w:r>
      <w:r w:rsidR="00D418F4">
        <w:rPr>
          <w:rFonts w:ascii="Times New Roman" w:hAnsi="Times New Roman" w:cs="Times New Roman"/>
          <w:sz w:val="24"/>
          <w:szCs w:val="24"/>
        </w:rPr>
        <w:t xml:space="preserve"> – </w:t>
      </w:r>
      <w:r w:rsidRPr="004C6213">
        <w:rPr>
          <w:rFonts w:ascii="Times New Roman" w:hAnsi="Times New Roman" w:cs="Times New Roman"/>
          <w:sz w:val="24"/>
          <w:szCs w:val="24"/>
        </w:rPr>
        <w:t>лицензирующий орган).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4. Лицензия на торговлю оружием (далее</w:t>
      </w:r>
      <w:r w:rsidR="00D418F4">
        <w:rPr>
          <w:rFonts w:ascii="Times New Roman" w:hAnsi="Times New Roman" w:cs="Times New Roman"/>
          <w:sz w:val="24"/>
          <w:szCs w:val="24"/>
        </w:rPr>
        <w:t xml:space="preserve"> – </w:t>
      </w:r>
      <w:r w:rsidRPr="004C6213">
        <w:rPr>
          <w:rFonts w:ascii="Times New Roman" w:hAnsi="Times New Roman" w:cs="Times New Roman"/>
          <w:sz w:val="24"/>
          <w:szCs w:val="24"/>
        </w:rPr>
        <w:t>лицензия) предоставляется на 5 лет. Срок действия лицензии может быть продлен по заявлению лицензиата в порядке, предусмотренном для переоформления документа, подтверждающего наличие лицензии.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5. Лицензионными требованиями и условиями при осуществлении торговли оружием являются: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а) наличие у соискателя лицензии (лицензиата) на праве собственности или на ином законном основании помещений и оборудования, необходимых для осуществления лицензируемой деятельности, отвечающих установленным требованиям к приему, учету, хранению и предпродажной подготовке оружия, обеспечению условий сохранности учетной документации, исключению доступа к оружию и (или) учетной документации посторонних лиц;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б) наличие в штате у соискателя лицензии (лицензиата) работников, ответственных за сохранность, учет, оценку и хранение оружия, а также выполняющих функции, связанные с продажей, предпродажной подготовкой, передачей, транспортированием оружия и выполнением разрешенных видов работ (оказанием услуг) с оружием;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6. Грубыми нарушениями лицензионных требований и условий является несоблюдение положений, установленных пунктом 5 настоящего Положения. 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4"/>
      <w:bookmarkEnd w:id="2"/>
      <w:r w:rsidRPr="004C6213">
        <w:rPr>
          <w:rFonts w:ascii="Times New Roman" w:hAnsi="Times New Roman" w:cs="Times New Roman"/>
          <w:sz w:val="24"/>
          <w:szCs w:val="24"/>
        </w:rPr>
        <w:t xml:space="preserve">7. Для получения лицензии соискатель лицензии представляет в лицензирующий орган заявление о предоставлении лицензии и документы, указанные в </w:t>
      </w:r>
      <w:hyperlink r:id="rId9" w:history="1">
        <w:r w:rsidRPr="004C6213">
          <w:rPr>
            <w:rFonts w:ascii="Times New Roman" w:hAnsi="Times New Roman" w:cs="Times New Roman"/>
            <w:sz w:val="24"/>
            <w:szCs w:val="24"/>
          </w:rPr>
          <w:t>пункте 1 статьи 9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Закона Республики Южная Осетия </w:t>
      </w:r>
      <w:r w:rsidR="00256012">
        <w:rPr>
          <w:rFonts w:ascii="Times New Roman" w:hAnsi="Times New Roman" w:cs="Times New Roman"/>
          <w:sz w:val="24"/>
          <w:szCs w:val="24"/>
        </w:rPr>
        <w:t>«</w:t>
      </w:r>
      <w:r w:rsidRPr="004C6213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="00256012">
        <w:rPr>
          <w:rFonts w:ascii="Times New Roman" w:hAnsi="Times New Roman" w:cs="Times New Roman"/>
          <w:sz w:val="24"/>
          <w:szCs w:val="24"/>
        </w:rPr>
        <w:t>»</w:t>
      </w:r>
      <w:r w:rsidRPr="004C6213">
        <w:rPr>
          <w:rFonts w:ascii="Times New Roman" w:hAnsi="Times New Roman" w:cs="Times New Roman"/>
          <w:sz w:val="24"/>
          <w:szCs w:val="24"/>
        </w:rPr>
        <w:t>, а также:</w:t>
      </w:r>
    </w:p>
    <w:p w:rsidR="004C6213" w:rsidRPr="004C6213" w:rsidRDefault="004C6213" w:rsidP="00256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а) копии документов, подтверждающих наличие у руководителя и работников высшего либо среднего профессионального (технического) образования,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б) копии документов, подтверждающих наличие у соискателя лицензии на праве собственности или на ином законном основании помещений и оборудования, необходимых для осуществления лицензируемой деятельности;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lastRenderedPageBreak/>
        <w:t>в) копии приказов соискателя лицензии о назначении работников, ответственных за сохранность, учет, оценку, хранение, предпродажную подготовку оружия и выполнение разрешенных видов работ (оказание услуг) с оружием, а также копии документов, удостоверяющих личность этих работников;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г) копии договоров об охране помещений, предназначенных для размещения и хранения оружия при осуществлении торговли;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д) копии решений руководителя юридического лица</w:t>
      </w:r>
      <w:r w:rsidR="00D418F4">
        <w:rPr>
          <w:rFonts w:ascii="Times New Roman" w:hAnsi="Times New Roman" w:cs="Times New Roman"/>
          <w:sz w:val="24"/>
          <w:szCs w:val="24"/>
        </w:rPr>
        <w:t xml:space="preserve"> – </w:t>
      </w:r>
      <w:r w:rsidRPr="004C6213">
        <w:rPr>
          <w:rFonts w:ascii="Times New Roman" w:hAnsi="Times New Roman" w:cs="Times New Roman"/>
          <w:sz w:val="24"/>
          <w:szCs w:val="24"/>
        </w:rPr>
        <w:t xml:space="preserve">соискателя лицензии об организации </w:t>
      </w:r>
      <w:proofErr w:type="spellStart"/>
      <w:r w:rsidRPr="004C6213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4C6213">
        <w:rPr>
          <w:rFonts w:ascii="Times New Roman" w:hAnsi="Times New Roman" w:cs="Times New Roman"/>
          <w:sz w:val="24"/>
          <w:szCs w:val="24"/>
        </w:rPr>
        <w:t xml:space="preserve"> режима;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е) схемы размещения помещений, предназначенных для размещения и хранения оружия при осуществлении торговли и предпродажной подготовки, а также мест хранения учетной документации.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Копии документов представляются с предъявлением оригинала.</w:t>
      </w:r>
    </w:p>
    <w:p w:rsidR="004C6213" w:rsidRPr="004C6213" w:rsidRDefault="004C6213" w:rsidP="00256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8.</w:t>
      </w:r>
      <w:r w:rsidR="00F15F48">
        <w:rPr>
          <w:rFonts w:ascii="Times New Roman" w:hAnsi="Times New Roman" w:cs="Times New Roman"/>
          <w:sz w:val="24"/>
          <w:szCs w:val="24"/>
        </w:rPr>
        <w:t> </w:t>
      </w:r>
      <w:r w:rsidRPr="004C6213">
        <w:rPr>
          <w:rFonts w:ascii="Times New Roman" w:hAnsi="Times New Roman" w:cs="Times New Roman"/>
          <w:sz w:val="24"/>
          <w:szCs w:val="24"/>
        </w:rPr>
        <w:t>В заявлении о предоставлении лицензии указывается наименование и организационно-правовая форма юридичес</w:t>
      </w:r>
      <w:r w:rsidR="00FE468F">
        <w:rPr>
          <w:rFonts w:ascii="Times New Roman" w:hAnsi="Times New Roman" w:cs="Times New Roman"/>
          <w:sz w:val="24"/>
          <w:szCs w:val="24"/>
        </w:rPr>
        <w:t>кого лица, место его нахождения,</w:t>
      </w:r>
      <w:r w:rsidRPr="004C6213">
        <w:rPr>
          <w:rFonts w:ascii="Times New Roman" w:hAnsi="Times New Roman" w:cs="Times New Roman"/>
          <w:sz w:val="24"/>
          <w:szCs w:val="24"/>
        </w:rPr>
        <w:t xml:space="preserve"> лицензируемый вид деятельности, который юридическое лицо намерено осуществлять.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9. Лицензирующий орган проводит проверку полноты и достоверности сведений о соискателе лицензии, содержащихся в представленных документах.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10.</w:t>
      </w:r>
      <w:r w:rsidR="00F15F48">
        <w:rPr>
          <w:rFonts w:ascii="Times New Roman" w:hAnsi="Times New Roman" w:cs="Times New Roman"/>
          <w:sz w:val="24"/>
          <w:szCs w:val="24"/>
        </w:rPr>
        <w:t> </w:t>
      </w:r>
      <w:r w:rsidRPr="004C6213">
        <w:rPr>
          <w:rFonts w:ascii="Times New Roman" w:hAnsi="Times New Roman" w:cs="Times New Roman"/>
          <w:sz w:val="24"/>
          <w:szCs w:val="24"/>
        </w:rPr>
        <w:t>Проверка возможности выполнения соискателем лицензии (лицензиатом) лицензионных требований и условий проводится в том числе в форме обследования мест торговли оружием и проверки условий, созданных для обеспечения сохранности оружия, учетной документации и исключения доступа к нему посторонних лиц.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11.</w:t>
      </w:r>
      <w:r w:rsidR="00F15F48">
        <w:rPr>
          <w:rFonts w:ascii="Times New Roman" w:hAnsi="Times New Roman" w:cs="Times New Roman"/>
          <w:sz w:val="24"/>
          <w:szCs w:val="24"/>
        </w:rPr>
        <w:t> </w:t>
      </w:r>
      <w:r w:rsidRPr="004C6213">
        <w:rPr>
          <w:rFonts w:ascii="Times New Roman" w:hAnsi="Times New Roman" w:cs="Times New Roman"/>
          <w:sz w:val="24"/>
          <w:szCs w:val="24"/>
        </w:rPr>
        <w:t>В случае утраты документа, подтверждающего наличие лицензии, лицензирующий орган выдает его дубликат на основании письменного заявления лицензиата в течение 10 дней со дня получения заявления.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Дубликат оформляется в 2 экземплярах (н</w:t>
      </w:r>
      <w:r w:rsidR="00FE468F">
        <w:rPr>
          <w:rFonts w:ascii="Times New Roman" w:hAnsi="Times New Roman" w:cs="Times New Roman"/>
          <w:sz w:val="24"/>
          <w:szCs w:val="24"/>
        </w:rPr>
        <w:t>а каждом проставляется пометка «</w:t>
      </w:r>
      <w:r w:rsidRPr="004C6213">
        <w:rPr>
          <w:rFonts w:ascii="Times New Roman" w:hAnsi="Times New Roman" w:cs="Times New Roman"/>
          <w:sz w:val="24"/>
          <w:szCs w:val="24"/>
        </w:rPr>
        <w:t>дубликат</w:t>
      </w:r>
      <w:r w:rsidR="00FE468F">
        <w:rPr>
          <w:rFonts w:ascii="Times New Roman" w:hAnsi="Times New Roman" w:cs="Times New Roman"/>
          <w:sz w:val="24"/>
          <w:szCs w:val="24"/>
        </w:rPr>
        <w:t>»</w:t>
      </w:r>
      <w:r w:rsidRPr="004C6213">
        <w:rPr>
          <w:rFonts w:ascii="Times New Roman" w:hAnsi="Times New Roman" w:cs="Times New Roman"/>
          <w:sz w:val="24"/>
          <w:szCs w:val="24"/>
        </w:rPr>
        <w:t>), один из которых направляется (вручается) лицензиату, а другой хранится в лицензионном деле лицензиата.</w:t>
      </w:r>
    </w:p>
    <w:p w:rsidR="004C6213" w:rsidRPr="004C6213" w:rsidRDefault="004C6213" w:rsidP="00256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12.</w:t>
      </w:r>
      <w:r w:rsidR="00F15F48">
        <w:rPr>
          <w:rFonts w:ascii="Times New Roman" w:hAnsi="Times New Roman" w:cs="Times New Roman"/>
          <w:sz w:val="24"/>
          <w:szCs w:val="24"/>
        </w:rPr>
        <w:t> </w:t>
      </w:r>
      <w:r w:rsidRPr="004C6213">
        <w:rPr>
          <w:rFonts w:ascii="Times New Roman" w:hAnsi="Times New Roman" w:cs="Times New Roman"/>
          <w:sz w:val="24"/>
          <w:szCs w:val="24"/>
        </w:rPr>
        <w:t xml:space="preserve">Информация, отнесенная к осуществлению лицензируемой деятельности, предусмотренная </w:t>
      </w:r>
      <w:hyperlink r:id="rId10" w:history="1">
        <w:r w:rsidRPr="004C6213">
          <w:rPr>
            <w:rFonts w:ascii="Times New Roman" w:hAnsi="Times New Roman" w:cs="Times New Roman"/>
            <w:sz w:val="24"/>
            <w:szCs w:val="24"/>
          </w:rPr>
          <w:t>пунктом 1 статьи 14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З</w:t>
      </w:r>
      <w:r w:rsidR="00FE468F">
        <w:rPr>
          <w:rFonts w:ascii="Times New Roman" w:hAnsi="Times New Roman" w:cs="Times New Roman"/>
          <w:sz w:val="24"/>
          <w:szCs w:val="24"/>
        </w:rPr>
        <w:t>акона Республики Южная Осетия «</w:t>
      </w:r>
      <w:r w:rsidRPr="004C6213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</w:t>
      </w:r>
      <w:r w:rsidR="00FE468F">
        <w:rPr>
          <w:rFonts w:ascii="Times New Roman" w:hAnsi="Times New Roman" w:cs="Times New Roman"/>
          <w:sz w:val="24"/>
          <w:szCs w:val="24"/>
        </w:rPr>
        <w:t>сти»</w:t>
      </w:r>
      <w:r w:rsidRPr="004C6213">
        <w:rPr>
          <w:rFonts w:ascii="Times New Roman" w:hAnsi="Times New Roman" w:cs="Times New Roman"/>
          <w:sz w:val="24"/>
          <w:szCs w:val="24"/>
        </w:rPr>
        <w:t>, является открытой для ознакомления с ней физических и юридических лиц.</w:t>
      </w:r>
    </w:p>
    <w:p w:rsidR="004C6213" w:rsidRPr="004C6213" w:rsidRDefault="004C6213" w:rsidP="00256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Срок предоставления информации из реестра лицензий не может превышать три дня со дня поступления соответствующего заявления.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13. Лицензионный контроль проводится лицензирующим органом с соблюдением требований, установленных З</w:t>
      </w:r>
      <w:r w:rsidR="00FE468F">
        <w:rPr>
          <w:rFonts w:ascii="Times New Roman" w:hAnsi="Times New Roman" w:cs="Times New Roman"/>
          <w:sz w:val="24"/>
          <w:szCs w:val="24"/>
        </w:rPr>
        <w:t>аконом Республики Южная Осетия «</w:t>
      </w:r>
      <w:r w:rsidRPr="004C6213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</w:t>
      </w:r>
      <w:r w:rsidR="00FE468F">
        <w:rPr>
          <w:rFonts w:ascii="Times New Roman" w:hAnsi="Times New Roman" w:cs="Times New Roman"/>
          <w:sz w:val="24"/>
          <w:szCs w:val="24"/>
        </w:rPr>
        <w:t>арственного контроля (надзора)»</w:t>
      </w:r>
      <w:r w:rsidRPr="004C6213">
        <w:rPr>
          <w:rFonts w:ascii="Times New Roman" w:hAnsi="Times New Roman" w:cs="Times New Roman"/>
          <w:sz w:val="24"/>
          <w:szCs w:val="24"/>
        </w:rPr>
        <w:t>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14.</w:t>
      </w:r>
      <w:r w:rsidR="00F15F48">
        <w:rPr>
          <w:rFonts w:ascii="Times New Roman" w:hAnsi="Times New Roman" w:cs="Times New Roman"/>
          <w:sz w:val="24"/>
          <w:szCs w:val="24"/>
        </w:rPr>
        <w:t> </w:t>
      </w:r>
      <w:r w:rsidRPr="004C6213">
        <w:rPr>
          <w:rFonts w:ascii="Times New Roman" w:hAnsi="Times New Roman" w:cs="Times New Roman"/>
          <w:sz w:val="24"/>
          <w:szCs w:val="24"/>
        </w:rPr>
        <w:t xml:space="preserve">Принятие лицензирующим органом решений о предоставлении лицензии (об отказе в предоставлении лицензии), переоформлении документа, подтверждающего наличие лицензии, продлении срока действия лицензии, приостановлении и возобновлении ее действия, а также ведение реестра лицензий и предоставление содержащихся в нем сведений осуществляются в порядке, установленном </w:t>
      </w:r>
      <w:hyperlink r:id="rId11" w:history="1">
        <w:r w:rsidRPr="004C621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Республики Южная Осетия </w:t>
      </w:r>
      <w:r w:rsidR="00256012">
        <w:rPr>
          <w:rFonts w:ascii="Times New Roman" w:hAnsi="Times New Roman" w:cs="Times New Roman"/>
          <w:sz w:val="24"/>
          <w:szCs w:val="24"/>
        </w:rPr>
        <w:t>«</w:t>
      </w:r>
      <w:r w:rsidRPr="004C6213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="00256012">
        <w:rPr>
          <w:rFonts w:ascii="Times New Roman" w:hAnsi="Times New Roman" w:cs="Times New Roman"/>
          <w:sz w:val="24"/>
          <w:szCs w:val="24"/>
        </w:rPr>
        <w:t>»</w:t>
      </w:r>
      <w:r w:rsidRPr="004C6213">
        <w:rPr>
          <w:rFonts w:ascii="Times New Roman" w:hAnsi="Times New Roman" w:cs="Times New Roman"/>
          <w:sz w:val="24"/>
          <w:szCs w:val="24"/>
        </w:rPr>
        <w:t>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15. За предоставление лицензии лицензирующим органом, а также за переоформление документа, подтверждающего наличие лицензии, уплачивается государственная пошлина в </w:t>
      </w:r>
      <w:hyperlink r:id="rId12" w:history="1">
        <w:r w:rsidRPr="004C6213">
          <w:rPr>
            <w:rFonts w:ascii="Times New Roman" w:hAnsi="Times New Roman" w:cs="Times New Roman"/>
            <w:sz w:val="24"/>
            <w:szCs w:val="24"/>
          </w:rPr>
          <w:t>размерах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4C6213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4C6213">
        <w:rPr>
          <w:rFonts w:ascii="Times New Roman" w:hAnsi="Times New Roman" w:cs="Times New Roman"/>
          <w:sz w:val="24"/>
          <w:szCs w:val="24"/>
        </w:rPr>
        <w:t>, которые установлены законодател</w:t>
      </w:r>
      <w:r w:rsidR="00FE468F">
        <w:rPr>
          <w:rFonts w:ascii="Times New Roman" w:hAnsi="Times New Roman" w:cs="Times New Roman"/>
          <w:sz w:val="24"/>
          <w:szCs w:val="24"/>
        </w:rPr>
        <w:t xml:space="preserve">ьством Республики Южная Осетия </w:t>
      </w:r>
      <w:r w:rsidRPr="004C6213">
        <w:rPr>
          <w:rFonts w:ascii="Times New Roman" w:hAnsi="Times New Roman" w:cs="Times New Roman"/>
          <w:sz w:val="24"/>
          <w:szCs w:val="24"/>
        </w:rPr>
        <w:t>о налогах и сборах.</w:t>
      </w:r>
      <w:r w:rsidRPr="004C6213">
        <w:rPr>
          <w:rFonts w:ascii="Times New Roman" w:hAnsi="Times New Roman" w:cs="Times New Roman"/>
          <w:sz w:val="24"/>
          <w:szCs w:val="24"/>
        </w:rPr>
        <w:br w:type="page"/>
      </w:r>
    </w:p>
    <w:p w:rsidR="00B61E90" w:rsidRPr="004C6213" w:rsidRDefault="00B61E90" w:rsidP="00B61E90">
      <w:pPr>
        <w:pStyle w:val="ConsPlusNormal"/>
        <w:spacing w:line="276" w:lineRule="auto"/>
        <w:ind w:left="566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B61E90" w:rsidRPr="004C6213" w:rsidRDefault="00B61E90" w:rsidP="00B61E90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61E90" w:rsidRPr="004C6213" w:rsidRDefault="00B61E90" w:rsidP="00B61E90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B61E90" w:rsidRPr="004C6213" w:rsidRDefault="00B61E90" w:rsidP="00B61E90">
      <w:pPr>
        <w:pStyle w:val="ConsPlusNormal"/>
        <w:spacing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от </w:t>
      </w:r>
      <w:r w:rsidR="001777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C6213">
        <w:rPr>
          <w:rFonts w:ascii="Times New Roman" w:hAnsi="Times New Roman" w:cs="Times New Roman"/>
          <w:sz w:val="24"/>
          <w:szCs w:val="24"/>
        </w:rPr>
        <w:t xml:space="preserve"> 2021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4C6213">
        <w:rPr>
          <w:rFonts w:ascii="Times New Roman" w:hAnsi="Times New Roman" w:cs="Times New Roman"/>
          <w:sz w:val="24"/>
          <w:szCs w:val="24"/>
        </w:rPr>
        <w:t xml:space="preserve"> </w:t>
      </w:r>
      <w:r w:rsidR="0017777D">
        <w:rPr>
          <w:rFonts w:ascii="Times New Roman" w:hAnsi="Times New Roman" w:cs="Times New Roman"/>
          <w:sz w:val="24"/>
          <w:szCs w:val="24"/>
        </w:rPr>
        <w:t>№ 64</w:t>
      </w:r>
    </w:p>
    <w:p w:rsidR="004C6213" w:rsidRPr="004C6213" w:rsidRDefault="004C6213" w:rsidP="00B61E9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6012" w:rsidRDefault="00256012" w:rsidP="00B61E9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6"/>
      <w:bookmarkEnd w:id="3"/>
    </w:p>
    <w:p w:rsidR="004C6213" w:rsidRPr="00B61E90" w:rsidRDefault="004C6213" w:rsidP="00B61E9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61E90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4C6213" w:rsidRPr="00B61E90" w:rsidRDefault="00B61E90" w:rsidP="00B61E9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61E90">
        <w:rPr>
          <w:rFonts w:ascii="Times New Roman" w:hAnsi="Times New Roman" w:cs="Times New Roman"/>
          <w:b w:val="0"/>
          <w:sz w:val="24"/>
          <w:szCs w:val="24"/>
        </w:rPr>
        <w:t>о лицензировании торговли патронами к оружию</w:t>
      </w:r>
    </w:p>
    <w:p w:rsidR="004C6213" w:rsidRPr="00B61E90" w:rsidRDefault="004C6213" w:rsidP="00B61E9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лицензирования торговли патронами к оружию, осуществляемой юридическими лицами.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2. В настоящем Положении под торговлей патронами к оружию понимается вид предпринимательской деятельности, связанный с оптовой или розничной торговлей патронами.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3.</w:t>
      </w:r>
      <w:r w:rsidR="003079AB">
        <w:rPr>
          <w:rFonts w:ascii="Times New Roman" w:hAnsi="Times New Roman" w:cs="Times New Roman"/>
          <w:sz w:val="24"/>
          <w:szCs w:val="24"/>
        </w:rPr>
        <w:t> </w:t>
      </w:r>
      <w:r w:rsidRPr="004C6213">
        <w:rPr>
          <w:rFonts w:ascii="Times New Roman" w:hAnsi="Times New Roman" w:cs="Times New Roman"/>
          <w:sz w:val="24"/>
          <w:szCs w:val="24"/>
        </w:rPr>
        <w:t xml:space="preserve">Лицензирование торговли патронами осуществляется </w:t>
      </w:r>
      <w:hyperlink r:id="rId14" w:history="1">
        <w:r w:rsidRPr="004C6213">
          <w:rPr>
            <w:rFonts w:ascii="Times New Roman" w:hAnsi="Times New Roman" w:cs="Times New Roman"/>
            <w:sz w:val="24"/>
            <w:szCs w:val="24"/>
          </w:rPr>
          <w:t>Министерством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внутренних </w:t>
      </w:r>
      <w:r w:rsidR="00FE468F">
        <w:rPr>
          <w:rFonts w:ascii="Times New Roman" w:hAnsi="Times New Roman" w:cs="Times New Roman"/>
          <w:sz w:val="24"/>
          <w:szCs w:val="24"/>
        </w:rPr>
        <w:t>дел Республики Южная Осетия</w:t>
      </w:r>
      <w:r w:rsidRPr="004C6213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418F4">
        <w:rPr>
          <w:rFonts w:ascii="Times New Roman" w:hAnsi="Times New Roman" w:cs="Times New Roman"/>
          <w:sz w:val="24"/>
          <w:szCs w:val="24"/>
        </w:rPr>
        <w:t xml:space="preserve"> – </w:t>
      </w:r>
      <w:r w:rsidRPr="004C6213">
        <w:rPr>
          <w:rFonts w:ascii="Times New Roman" w:hAnsi="Times New Roman" w:cs="Times New Roman"/>
          <w:sz w:val="24"/>
          <w:szCs w:val="24"/>
        </w:rPr>
        <w:t>лицензирующий орган).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4. Лицензия на торговлю патронами к оружию (далее</w:t>
      </w:r>
      <w:r w:rsidR="00D418F4">
        <w:rPr>
          <w:rFonts w:ascii="Times New Roman" w:hAnsi="Times New Roman" w:cs="Times New Roman"/>
          <w:sz w:val="24"/>
          <w:szCs w:val="24"/>
        </w:rPr>
        <w:t xml:space="preserve"> – </w:t>
      </w:r>
      <w:r w:rsidRPr="004C6213">
        <w:rPr>
          <w:rFonts w:ascii="Times New Roman" w:hAnsi="Times New Roman" w:cs="Times New Roman"/>
          <w:sz w:val="24"/>
          <w:szCs w:val="24"/>
        </w:rPr>
        <w:t>лицензия) предоставляется на 5 лет. Срок действия лицензии может быть продлен по заявлению лицензиата в порядке, предусмотренном для переоформления документа, подтверждающего наличие лицензии.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5. Лицензионными требованиями и условиями при осуществлении торговли патронами к оружию являются: 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а) наличие у соискателя лицензии (лицензиата) на праве собственности или на ином законном основании помещений и оборудования, необходимых для осуществления лицензируемой деятельности, отвечающих установленным требованиям к приему, учету, хранению и предпродажной подготовке патронов, обеспечению условий сохранности учетной документации, исключению доступа к патронам и (или) учетной документации посторонних лиц;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б) наличие в штате у соискателя лицензии (лицензиата) работников, ответственных за сохранность, учет, оценку и хранение патронов, а также выполняющих функции, связанные с продажей, предпродажной подготовкой, передачей, транспортированием патронов и выполнением разрешенных видов работ (оказанием услуг) с патронами;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6. Грубыми нарушениями лицензионных требований и условий является несоблюдение положений, установленных пунктом 5 настоящего Положения.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0"/>
      <w:bookmarkEnd w:id="4"/>
      <w:r w:rsidRPr="004C6213">
        <w:rPr>
          <w:rFonts w:ascii="Times New Roman" w:hAnsi="Times New Roman" w:cs="Times New Roman"/>
          <w:sz w:val="24"/>
          <w:szCs w:val="24"/>
        </w:rPr>
        <w:t xml:space="preserve">7. Для получения лицензии соискатель лицензии представляет в лицензирующий орган заявление о предоставлении лицензии и документы, указанные в </w:t>
      </w:r>
      <w:hyperlink r:id="rId15" w:history="1">
        <w:r w:rsidRPr="004C6213">
          <w:rPr>
            <w:rFonts w:ascii="Times New Roman" w:hAnsi="Times New Roman" w:cs="Times New Roman"/>
            <w:sz w:val="24"/>
            <w:szCs w:val="24"/>
          </w:rPr>
          <w:t>пункте 1 статьи 9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З</w:t>
      </w:r>
      <w:r w:rsidR="00FE468F">
        <w:rPr>
          <w:rFonts w:ascii="Times New Roman" w:hAnsi="Times New Roman" w:cs="Times New Roman"/>
          <w:sz w:val="24"/>
          <w:szCs w:val="24"/>
        </w:rPr>
        <w:t>акона Республики Южная Осетия «</w:t>
      </w:r>
      <w:r w:rsidRPr="004C6213">
        <w:rPr>
          <w:rFonts w:ascii="Times New Roman" w:hAnsi="Times New Roman" w:cs="Times New Roman"/>
          <w:sz w:val="24"/>
          <w:szCs w:val="24"/>
        </w:rPr>
        <w:t>О лицензирован</w:t>
      </w:r>
      <w:r w:rsidR="00FE468F">
        <w:rPr>
          <w:rFonts w:ascii="Times New Roman" w:hAnsi="Times New Roman" w:cs="Times New Roman"/>
          <w:sz w:val="24"/>
          <w:szCs w:val="24"/>
        </w:rPr>
        <w:t>ии отдельных видов деятельности»</w:t>
      </w:r>
      <w:r w:rsidRPr="004C6213">
        <w:rPr>
          <w:rFonts w:ascii="Times New Roman" w:hAnsi="Times New Roman" w:cs="Times New Roman"/>
          <w:sz w:val="24"/>
          <w:szCs w:val="24"/>
        </w:rPr>
        <w:t>, а также:</w:t>
      </w:r>
    </w:p>
    <w:p w:rsidR="004C6213" w:rsidRPr="004C6213" w:rsidRDefault="004C6213" w:rsidP="00256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а) копии документов, подтверждающих наличие у руководителя, специалистов и работников высшего либо среднего профессионального (технического) образования,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</w:t>
      </w:r>
      <w:r w:rsidR="002E7D85">
        <w:rPr>
          <w:rFonts w:ascii="Times New Roman" w:hAnsi="Times New Roman" w:cs="Times New Roman"/>
          <w:sz w:val="24"/>
          <w:szCs w:val="24"/>
        </w:rPr>
        <w:t>м</w:t>
      </w:r>
      <w:r w:rsidRPr="004C6213">
        <w:rPr>
          <w:rFonts w:ascii="Times New Roman" w:hAnsi="Times New Roman" w:cs="Times New Roman"/>
          <w:sz w:val="24"/>
          <w:szCs w:val="24"/>
        </w:rPr>
        <w:t>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б) копии документов, подтверждающих наличие у соискателя лицензии на праве собственности или на ином законном основании помещений и оборудования, необходимых для осуществления лицензируемой деятельности;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в) копии приказов соискателя лицензии о назначении работников, ответственных за сохранность, учет, оценку, хранение, предпродажную подготовку патронов и выполнение </w:t>
      </w:r>
      <w:r w:rsidRPr="004C6213">
        <w:rPr>
          <w:rFonts w:ascii="Times New Roman" w:hAnsi="Times New Roman" w:cs="Times New Roman"/>
          <w:sz w:val="24"/>
          <w:szCs w:val="24"/>
        </w:rPr>
        <w:lastRenderedPageBreak/>
        <w:t>разрешенных видов работ (оказание услуг) с патронами, а также копии документов, удостоверяющих личность этих работников;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г) копии договоров об охране помещений, предназначенных для размещения и хранения патронов при осуществлении торговли;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д) копии решений руководителя юридического лица </w:t>
      </w:r>
      <w:r w:rsidR="00B61E90">
        <w:rPr>
          <w:rFonts w:ascii="Times New Roman" w:hAnsi="Times New Roman" w:cs="Times New Roman"/>
          <w:sz w:val="24"/>
          <w:szCs w:val="24"/>
        </w:rPr>
        <w:t>–</w:t>
      </w:r>
      <w:r w:rsidRPr="004C6213">
        <w:rPr>
          <w:rFonts w:ascii="Times New Roman" w:hAnsi="Times New Roman" w:cs="Times New Roman"/>
          <w:sz w:val="24"/>
          <w:szCs w:val="24"/>
        </w:rPr>
        <w:t xml:space="preserve"> соискателя лицензии об организации </w:t>
      </w:r>
      <w:proofErr w:type="spellStart"/>
      <w:r w:rsidRPr="004C6213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4C6213">
        <w:rPr>
          <w:rFonts w:ascii="Times New Roman" w:hAnsi="Times New Roman" w:cs="Times New Roman"/>
          <w:sz w:val="24"/>
          <w:szCs w:val="24"/>
        </w:rPr>
        <w:t xml:space="preserve"> режима;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е) схемы размещения помещений, предназначенных для размещения и хранения патронов при осуществлении торговли и предпродажной подготовки, а также мест хранения учетной документации.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Копии документов представляются с предъявлением оригинала.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8. В заявлении о предоставлении лицензии указывается наименование и организационно-правовая форма юридического лица, место его нахождения; лицензируемый вид деятельности, который юридическое лицо намерено осуществлять.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9. Лицензирующий орган проводит проверку полноты и достоверности сведений о соискателе лицензии, содержащихся в представленных документах.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10. Проверка возможности выполнения соискателем лицензии (лицензиата) лицензионных требований и условий проводится в том числе в форме обследования мест торговли патронами и проверки условий, созданных для обеспечения сохранности патронов, учетной документации и исключения доступа к нему посторонних лиц.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11. В случае утраты документа, подтверждающего наличие лицензии, лицензирующий орган выдает его дубликат на основании письменного заявления лицензиата в течение 10 дней со дня получения заявления.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Дубликат оформляется в 2 экземплярах (н</w:t>
      </w:r>
      <w:r w:rsidR="00FE468F">
        <w:rPr>
          <w:rFonts w:ascii="Times New Roman" w:hAnsi="Times New Roman" w:cs="Times New Roman"/>
          <w:sz w:val="24"/>
          <w:szCs w:val="24"/>
        </w:rPr>
        <w:t>а каждом проставляется пометка «</w:t>
      </w:r>
      <w:r w:rsidRPr="004C6213">
        <w:rPr>
          <w:rFonts w:ascii="Times New Roman" w:hAnsi="Times New Roman" w:cs="Times New Roman"/>
          <w:sz w:val="24"/>
          <w:szCs w:val="24"/>
        </w:rPr>
        <w:t>дубликат</w:t>
      </w:r>
      <w:r w:rsidR="00FE468F">
        <w:rPr>
          <w:rFonts w:ascii="Times New Roman" w:hAnsi="Times New Roman" w:cs="Times New Roman"/>
          <w:sz w:val="24"/>
          <w:szCs w:val="24"/>
        </w:rPr>
        <w:t>»</w:t>
      </w:r>
      <w:r w:rsidRPr="004C6213">
        <w:rPr>
          <w:rFonts w:ascii="Times New Roman" w:hAnsi="Times New Roman" w:cs="Times New Roman"/>
          <w:sz w:val="24"/>
          <w:szCs w:val="24"/>
        </w:rPr>
        <w:t>), один из которых направляется (вручается) лицензиату, а другой хранится в лицензионном деле лицензиата.</w:t>
      </w:r>
    </w:p>
    <w:p w:rsidR="004C6213" w:rsidRPr="004C6213" w:rsidRDefault="004C6213" w:rsidP="00256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12. Информация, отнесенная к осуществлению лицензируемой деятельности, предусмотренная </w:t>
      </w:r>
      <w:hyperlink r:id="rId16" w:history="1">
        <w:r w:rsidRPr="004C6213">
          <w:rPr>
            <w:rFonts w:ascii="Times New Roman" w:hAnsi="Times New Roman" w:cs="Times New Roman"/>
            <w:sz w:val="24"/>
            <w:szCs w:val="24"/>
          </w:rPr>
          <w:t>пунктом 1 статьи 14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Закона Республики Южная Осетия </w:t>
      </w:r>
      <w:r w:rsidR="00F53D7A">
        <w:rPr>
          <w:rFonts w:ascii="Times New Roman" w:hAnsi="Times New Roman" w:cs="Times New Roman"/>
          <w:sz w:val="24"/>
          <w:szCs w:val="24"/>
        </w:rPr>
        <w:t>«</w:t>
      </w:r>
      <w:r w:rsidRPr="004C6213">
        <w:rPr>
          <w:rFonts w:ascii="Times New Roman" w:hAnsi="Times New Roman" w:cs="Times New Roman"/>
          <w:sz w:val="24"/>
          <w:szCs w:val="24"/>
        </w:rPr>
        <w:t>О лицензирован</w:t>
      </w:r>
      <w:r w:rsidR="00F53D7A">
        <w:rPr>
          <w:rFonts w:ascii="Times New Roman" w:hAnsi="Times New Roman" w:cs="Times New Roman"/>
          <w:sz w:val="24"/>
          <w:szCs w:val="24"/>
        </w:rPr>
        <w:t>ии отдельных видов деятельности»</w:t>
      </w:r>
      <w:r w:rsidRPr="004C6213">
        <w:rPr>
          <w:rFonts w:ascii="Times New Roman" w:hAnsi="Times New Roman" w:cs="Times New Roman"/>
          <w:sz w:val="24"/>
          <w:szCs w:val="24"/>
        </w:rPr>
        <w:t>, является открытой для ознакомления с ней физических и юридических лиц.</w:t>
      </w:r>
    </w:p>
    <w:p w:rsidR="004C6213" w:rsidRPr="004C6213" w:rsidRDefault="004C6213" w:rsidP="00256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Срок предоставления информации из реестра лицензий не может превышать три дня со дня поступления соответствующего заявления.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13. Лицензионный контроль проводится лицензирующим органом с соблюдением требований, установленных Законом Республики Южная Осетия «О защите прав юридических лиц и индивидуальных предпринимателей при осуществлении государственного контроля (надзора)».</w:t>
      </w:r>
    </w:p>
    <w:p w:rsidR="004C6213" w:rsidRPr="004C6213" w:rsidRDefault="004C6213" w:rsidP="0025601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>14. Принятие лицензирующим органом решений о предоставлении лицензии (об отказе в предоставлении лицензии), переоформлении документа, подтверждающего наличие лицензии, продлении срока действия лицензии, приостановлении и возобновлении ее действия, а также ведение реестра лицензий и предоставление содержащихся в нем сведений осуществл</w:t>
      </w:r>
      <w:r w:rsidR="00F53D7A">
        <w:rPr>
          <w:rFonts w:ascii="Times New Roman" w:hAnsi="Times New Roman" w:cs="Times New Roman"/>
          <w:sz w:val="24"/>
          <w:szCs w:val="24"/>
        </w:rPr>
        <w:t xml:space="preserve">яются в порядке, установленном </w:t>
      </w:r>
      <w:hyperlink r:id="rId17" w:history="1">
        <w:r w:rsidRPr="004C621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Республики Южная Осетия </w:t>
      </w:r>
      <w:r w:rsidR="00F53D7A">
        <w:rPr>
          <w:rFonts w:ascii="Times New Roman" w:hAnsi="Times New Roman" w:cs="Times New Roman"/>
          <w:sz w:val="24"/>
          <w:szCs w:val="24"/>
        </w:rPr>
        <w:t>«</w:t>
      </w:r>
      <w:r w:rsidRPr="004C6213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="00F53D7A">
        <w:rPr>
          <w:rFonts w:ascii="Times New Roman" w:hAnsi="Times New Roman" w:cs="Times New Roman"/>
          <w:sz w:val="24"/>
          <w:szCs w:val="24"/>
        </w:rPr>
        <w:t>»</w:t>
      </w:r>
      <w:r w:rsidRPr="004C6213">
        <w:rPr>
          <w:rFonts w:ascii="Times New Roman" w:hAnsi="Times New Roman" w:cs="Times New Roman"/>
          <w:sz w:val="24"/>
          <w:szCs w:val="24"/>
        </w:rPr>
        <w:t>.</w:t>
      </w:r>
    </w:p>
    <w:p w:rsidR="00200D2E" w:rsidRPr="00200D2E" w:rsidRDefault="004C6213" w:rsidP="0017777D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213">
        <w:rPr>
          <w:rFonts w:ascii="Times New Roman" w:hAnsi="Times New Roman" w:cs="Times New Roman"/>
          <w:sz w:val="24"/>
          <w:szCs w:val="24"/>
        </w:rPr>
        <w:t xml:space="preserve">15. За предоставление лицензии лицензирующим органом, а также за переоформление документа, подтверждающего наличие лицензии, уплачивается государственная пошлина в </w:t>
      </w:r>
      <w:hyperlink r:id="rId18" w:history="1">
        <w:r w:rsidRPr="004C6213">
          <w:rPr>
            <w:rFonts w:ascii="Times New Roman" w:hAnsi="Times New Roman" w:cs="Times New Roman"/>
            <w:sz w:val="24"/>
            <w:szCs w:val="24"/>
          </w:rPr>
          <w:t>размерах</w:t>
        </w:r>
      </w:hyperlink>
      <w:r w:rsidRPr="004C621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4C6213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4C6213">
        <w:rPr>
          <w:rFonts w:ascii="Times New Roman" w:hAnsi="Times New Roman" w:cs="Times New Roman"/>
          <w:sz w:val="24"/>
          <w:szCs w:val="24"/>
        </w:rPr>
        <w:t>, которые установлены законодател</w:t>
      </w:r>
      <w:r w:rsidR="00F53D7A">
        <w:rPr>
          <w:rFonts w:ascii="Times New Roman" w:hAnsi="Times New Roman" w:cs="Times New Roman"/>
          <w:sz w:val="24"/>
          <w:szCs w:val="24"/>
        </w:rPr>
        <w:t xml:space="preserve">ьством Республики Южная Осетия </w:t>
      </w:r>
      <w:r w:rsidR="0017777D">
        <w:rPr>
          <w:rFonts w:ascii="Times New Roman" w:hAnsi="Times New Roman" w:cs="Times New Roman"/>
          <w:sz w:val="24"/>
          <w:szCs w:val="24"/>
        </w:rPr>
        <w:t>о налогах и сборах.</w:t>
      </w:r>
    </w:p>
    <w:sectPr w:rsidR="00200D2E" w:rsidRPr="00200D2E" w:rsidSect="004D4FC3">
      <w:headerReference w:type="first" r:id="rId20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EB1" w:rsidRDefault="00475EB1" w:rsidP="00074C30">
      <w:pPr>
        <w:spacing w:after="0" w:line="240" w:lineRule="auto"/>
      </w:pPr>
      <w:r>
        <w:separator/>
      </w:r>
    </w:p>
  </w:endnote>
  <w:endnote w:type="continuationSeparator" w:id="0">
    <w:p w:rsidR="00475EB1" w:rsidRDefault="00475EB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EB1" w:rsidRDefault="00475EB1" w:rsidP="00074C30">
      <w:pPr>
        <w:spacing w:after="0" w:line="240" w:lineRule="auto"/>
      </w:pPr>
      <w:r>
        <w:separator/>
      </w:r>
    </w:p>
  </w:footnote>
  <w:footnote w:type="continuationSeparator" w:id="0">
    <w:p w:rsidR="00475EB1" w:rsidRDefault="00475EB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21C2F"/>
    <w:rsid w:val="00022CC0"/>
    <w:rsid w:val="00026AFA"/>
    <w:rsid w:val="000340A9"/>
    <w:rsid w:val="00036015"/>
    <w:rsid w:val="00047409"/>
    <w:rsid w:val="00066B3D"/>
    <w:rsid w:val="00074C30"/>
    <w:rsid w:val="00075A35"/>
    <w:rsid w:val="00084C0A"/>
    <w:rsid w:val="00085E39"/>
    <w:rsid w:val="00093BE8"/>
    <w:rsid w:val="000A7FCD"/>
    <w:rsid w:val="000B02AA"/>
    <w:rsid w:val="000C793A"/>
    <w:rsid w:val="000D3DE0"/>
    <w:rsid w:val="000D45B1"/>
    <w:rsid w:val="000D7D8F"/>
    <w:rsid w:val="000E1C56"/>
    <w:rsid w:val="000E1CBF"/>
    <w:rsid w:val="0010796A"/>
    <w:rsid w:val="0011244D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7777D"/>
    <w:rsid w:val="00183BD8"/>
    <w:rsid w:val="001858D2"/>
    <w:rsid w:val="00186645"/>
    <w:rsid w:val="00186D55"/>
    <w:rsid w:val="00193286"/>
    <w:rsid w:val="001A6C67"/>
    <w:rsid w:val="001B005F"/>
    <w:rsid w:val="001B2A54"/>
    <w:rsid w:val="001B4464"/>
    <w:rsid w:val="001B4804"/>
    <w:rsid w:val="001C75C2"/>
    <w:rsid w:val="001D27FF"/>
    <w:rsid w:val="00200D2E"/>
    <w:rsid w:val="00216EAC"/>
    <w:rsid w:val="0022109B"/>
    <w:rsid w:val="00236D3F"/>
    <w:rsid w:val="0025486D"/>
    <w:rsid w:val="00256012"/>
    <w:rsid w:val="00257FD6"/>
    <w:rsid w:val="00261864"/>
    <w:rsid w:val="00264BCB"/>
    <w:rsid w:val="002675B9"/>
    <w:rsid w:val="002858D4"/>
    <w:rsid w:val="00286C47"/>
    <w:rsid w:val="00293789"/>
    <w:rsid w:val="002A04B3"/>
    <w:rsid w:val="002B5A14"/>
    <w:rsid w:val="002E3A20"/>
    <w:rsid w:val="002E7D85"/>
    <w:rsid w:val="002F75EE"/>
    <w:rsid w:val="003027D7"/>
    <w:rsid w:val="003038A3"/>
    <w:rsid w:val="003079AB"/>
    <w:rsid w:val="00310D55"/>
    <w:rsid w:val="00311309"/>
    <w:rsid w:val="003118C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75EB1"/>
    <w:rsid w:val="004B3FFA"/>
    <w:rsid w:val="004B5CF4"/>
    <w:rsid w:val="004C6213"/>
    <w:rsid w:val="004C6B85"/>
    <w:rsid w:val="004D4FC3"/>
    <w:rsid w:val="004E3FBA"/>
    <w:rsid w:val="004E637A"/>
    <w:rsid w:val="004F1253"/>
    <w:rsid w:val="0051046B"/>
    <w:rsid w:val="0051467D"/>
    <w:rsid w:val="005316E9"/>
    <w:rsid w:val="00537F2E"/>
    <w:rsid w:val="0054359C"/>
    <w:rsid w:val="005507BE"/>
    <w:rsid w:val="00560604"/>
    <w:rsid w:val="005659C8"/>
    <w:rsid w:val="00570BD5"/>
    <w:rsid w:val="00571C2A"/>
    <w:rsid w:val="005765E2"/>
    <w:rsid w:val="005946C6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32B8"/>
    <w:rsid w:val="005F4FEB"/>
    <w:rsid w:val="006002F6"/>
    <w:rsid w:val="00602631"/>
    <w:rsid w:val="00623D62"/>
    <w:rsid w:val="00624DD7"/>
    <w:rsid w:val="00633D3C"/>
    <w:rsid w:val="00645792"/>
    <w:rsid w:val="00650F16"/>
    <w:rsid w:val="00654DC1"/>
    <w:rsid w:val="00682E94"/>
    <w:rsid w:val="006843FA"/>
    <w:rsid w:val="006A28A9"/>
    <w:rsid w:val="006A2970"/>
    <w:rsid w:val="006A7883"/>
    <w:rsid w:val="006B2373"/>
    <w:rsid w:val="006D0784"/>
    <w:rsid w:val="006E4D93"/>
    <w:rsid w:val="007044E8"/>
    <w:rsid w:val="00711BEA"/>
    <w:rsid w:val="00717121"/>
    <w:rsid w:val="00724325"/>
    <w:rsid w:val="00730B82"/>
    <w:rsid w:val="007340B5"/>
    <w:rsid w:val="00745129"/>
    <w:rsid w:val="0075019B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17367"/>
    <w:rsid w:val="009415CC"/>
    <w:rsid w:val="009454A5"/>
    <w:rsid w:val="00952BB5"/>
    <w:rsid w:val="00955F7A"/>
    <w:rsid w:val="009609A6"/>
    <w:rsid w:val="009725AE"/>
    <w:rsid w:val="00993ED5"/>
    <w:rsid w:val="009A4ACA"/>
    <w:rsid w:val="009B431A"/>
    <w:rsid w:val="009B54C5"/>
    <w:rsid w:val="009B7021"/>
    <w:rsid w:val="009C7DD9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77C56"/>
    <w:rsid w:val="00A80354"/>
    <w:rsid w:val="00A95C0E"/>
    <w:rsid w:val="00A97898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1E90"/>
    <w:rsid w:val="00B654B7"/>
    <w:rsid w:val="00B7206B"/>
    <w:rsid w:val="00B843CA"/>
    <w:rsid w:val="00BC69D8"/>
    <w:rsid w:val="00BC7645"/>
    <w:rsid w:val="00BC7EA6"/>
    <w:rsid w:val="00BE4F9F"/>
    <w:rsid w:val="00BF107E"/>
    <w:rsid w:val="00BF207C"/>
    <w:rsid w:val="00BF7742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CF5340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1A81"/>
    <w:rsid w:val="00D330D9"/>
    <w:rsid w:val="00D418F4"/>
    <w:rsid w:val="00D50875"/>
    <w:rsid w:val="00D6280E"/>
    <w:rsid w:val="00D7479E"/>
    <w:rsid w:val="00D7625E"/>
    <w:rsid w:val="00D83178"/>
    <w:rsid w:val="00D855BD"/>
    <w:rsid w:val="00D92BBB"/>
    <w:rsid w:val="00DA1FDB"/>
    <w:rsid w:val="00DB09E6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B25ED"/>
    <w:rsid w:val="00EC648A"/>
    <w:rsid w:val="00EF5513"/>
    <w:rsid w:val="00F131C4"/>
    <w:rsid w:val="00F15F48"/>
    <w:rsid w:val="00F16890"/>
    <w:rsid w:val="00F22630"/>
    <w:rsid w:val="00F22F92"/>
    <w:rsid w:val="00F24BDC"/>
    <w:rsid w:val="00F32541"/>
    <w:rsid w:val="00F33862"/>
    <w:rsid w:val="00F52118"/>
    <w:rsid w:val="00F53D7A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468F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7D14A-11A2-46DE-8267-C029FCBD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72633F62E7053660F086084BE32AD1ED1057111D710E73267B2F46C678EC07950B8CC7397EE8B5D816B7F7361DBE456766572A82C75681j7q0M" TargetMode="External"/><Relationship Id="rId13" Type="http://schemas.openxmlformats.org/officeDocument/2006/relationships/hyperlink" Target="consultantplus://offline/ref=4E72633F62E7053660F086084BE32AD1ED10561519740E73267B2F46C678EC07950B8CC13E7FE3E68B59B6AB734CAD446466552D9EjCq4M" TargetMode="External"/><Relationship Id="rId18" Type="http://schemas.openxmlformats.org/officeDocument/2006/relationships/hyperlink" Target="consultantplus://offline/ref=4E72633F62E7053660F086084BE32AD1ED10561519740E73267B2F46C678EC07950B8CC33D7DE0B98E4CA7F37F49B75A637F492F9CC7j5q7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72633F62E7053660F086084BE32AD1ED10561519740E73267B2F46C678EC07950B8CC33D7DE0B98E4CA7F37F49B75A637F492F9CC7j5q7M" TargetMode="External"/><Relationship Id="rId17" Type="http://schemas.openxmlformats.org/officeDocument/2006/relationships/hyperlink" Target="consultantplus://offline/ref=4E72633F62E7053660F086084BE32AD1ED1356141C7F0E73267B2F46C678EC07870BD4CB387AF6B2DD03E1A670j4q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72633F62E7053660F086084BE32AD1ED1356141C7F0E73267B2F46C678EC07950B8CC7397EEBB5DB16B7F7361DBE456766572A82C75681j7q0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72633F62E7053660F086084BE32AD1ED1356141C7F0E73267B2F46C678EC07870BD4CB387AF6B2DD03E1A670j4q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72633F62E7053660F086084BE32AD1ED1356141C7F0E73267B2F46C678EC07950B8CC7397EEBB2DD16B7F7361DBE456766572A82C75681j7q0M" TargetMode="External"/><Relationship Id="rId10" Type="http://schemas.openxmlformats.org/officeDocument/2006/relationships/hyperlink" Target="consultantplus://offline/ref=4E72633F62E7053660F086084BE32AD1ED1356141C7F0E73267B2F46C678EC07950B8CC7397EEBB5DB16B7F7361DBE456766572A82C75681j7q0M" TargetMode="External"/><Relationship Id="rId19" Type="http://schemas.openxmlformats.org/officeDocument/2006/relationships/hyperlink" Target="consultantplus://offline/ref=4E72633F62E7053660F086084BE32AD1ED10561519740E73267B2F46C678EC07950B8CC13E7FE3E68B59B6AB734CAD446466552D9EjCq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72633F62E7053660F086084BE32AD1ED1356141C7F0E73267B2F46C678EC07950B8CC7397EEBB2DD16B7F7361DBE456766572A82C75681j7q0M" TargetMode="External"/><Relationship Id="rId14" Type="http://schemas.openxmlformats.org/officeDocument/2006/relationships/hyperlink" Target="consultantplus://offline/ref=4E72633F62E7053660F086084BE32AD1ED1057111D710E73267B2F46C678EC07950B8CC7397EE8B5D816B7F7361DBE456766572A82C75681j7q0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5F71-880D-43E5-9EEE-D31306B0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2021-09-08T12:19:00Z</cp:lastPrinted>
  <dcterms:created xsi:type="dcterms:W3CDTF">2021-10-27T10:04:00Z</dcterms:created>
  <dcterms:modified xsi:type="dcterms:W3CDTF">2021-10-27T10:04:00Z</dcterms:modified>
</cp:coreProperties>
</file>